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501" w:rsidRDefault="007A3501" w:rsidP="007A3501">
      <w:pPr>
        <w:rPr>
          <w:lang w:val="kk-KZ"/>
        </w:rPr>
      </w:pPr>
      <w:r>
        <w:rPr>
          <w:lang w:val="kk-KZ"/>
        </w:rPr>
        <w:t>СӨЖ тақырыптары. Толық әлі нақты жауап берулеріңіз сұралады!</w:t>
      </w:r>
      <w:bookmarkStart w:id="0" w:name="_GoBack"/>
      <w:bookmarkEnd w:id="0"/>
    </w:p>
    <w:p w:rsidR="007A3501" w:rsidRPr="007A3501" w:rsidRDefault="007A3501" w:rsidP="007A3501">
      <w:pPr>
        <w:pStyle w:val="a3"/>
      </w:pPr>
    </w:p>
    <w:p w:rsidR="007A3501" w:rsidRPr="007A3501" w:rsidRDefault="007A3501" w:rsidP="007A3501">
      <w:pPr>
        <w:pStyle w:val="a3"/>
      </w:pPr>
    </w:p>
    <w:p w:rsidR="00762F32" w:rsidRDefault="007A3501" w:rsidP="007A3501">
      <w:pPr>
        <w:pStyle w:val="a3"/>
        <w:numPr>
          <w:ilvl w:val="0"/>
          <w:numId w:val="1"/>
        </w:numPr>
      </w:pPr>
      <w:proofErr w:type="spellStart"/>
      <w:r>
        <w:t>Терминдер</w:t>
      </w:r>
      <w:proofErr w:type="spellEnd"/>
    </w:p>
    <w:p w:rsidR="007A3501" w:rsidRDefault="007A3501" w:rsidP="007A3501">
      <w:pPr>
        <w:pStyle w:val="a3"/>
        <w:numPr>
          <w:ilvl w:val="0"/>
          <w:numId w:val="1"/>
        </w:numPr>
      </w:pPr>
      <w:r>
        <w:rPr>
          <w:lang w:val="kk-KZ"/>
        </w:rPr>
        <w:t>Өлшеу әдісінің 3 түрі</w:t>
      </w:r>
    </w:p>
    <w:sectPr w:rsidR="007A3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E22DE9"/>
    <w:multiLevelType w:val="hybridMultilevel"/>
    <w:tmpl w:val="79400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501"/>
    <w:rsid w:val="00097047"/>
    <w:rsid w:val="007A3501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5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2020-03-18T06:02:00Z</dcterms:created>
  <dcterms:modified xsi:type="dcterms:W3CDTF">2020-03-18T06:03:00Z</dcterms:modified>
</cp:coreProperties>
</file>